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B52DC" w14:textId="77777777" w:rsidR="00C401A1" w:rsidRPr="00C401A1" w:rsidRDefault="00C401A1" w:rsidP="00C401A1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C401A1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확 약 서</w:t>
      </w:r>
    </w:p>
    <w:tbl>
      <w:tblPr>
        <w:tblOverlap w:val="never"/>
        <w:tblW w:w="98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7"/>
      </w:tblGrid>
      <w:tr w:rsidR="00C401A1" w:rsidRPr="00C401A1" w14:paraId="4D84DEA3" w14:textId="77777777" w:rsidTr="00C401A1">
        <w:trPr>
          <w:trHeight w:val="22"/>
        </w:trPr>
        <w:tc>
          <w:tcPr>
            <w:tcW w:w="98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769DB5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4F8D1626" w14:textId="45DC28D1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한국정보보호산업협회가 추진 중인</w:t>
            </w:r>
            <w:r w:rsidRPr="00C401A1">
              <w:rPr>
                <w:rFonts w:ascii="바탕" w:eastAsia="휴먼명조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"20</w:t>
            </w:r>
            <w:r w:rsidR="00BE1E78">
              <w:rPr>
                <w:rFonts w:ascii="HY헤드라인M" w:eastAsia="HY헤드라인M" w:hAnsi="Times New Roman" w:cs="Times New Roman"/>
                <w:color w:val="000000"/>
                <w:spacing w:val="4"/>
                <w:sz w:val="26"/>
                <w:szCs w:val="26"/>
              </w:rPr>
              <w:t>20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년 정보보호산업 해외전시회 및 비즈니스 상담회 용역"</w:t>
            </w:r>
            <w:r w:rsidRPr="00C401A1">
              <w:rPr>
                <w:rFonts w:ascii="바탕" w:eastAsia="HY헤드라인M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입찰 참가와 관련, 다음과 같은 제반사항을 준수할 것을 서약합니다.</w:t>
            </w:r>
          </w:p>
          <w:p w14:paraId="72979122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3BA7C3AE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1. 제출된 모든 관련 증빙서류는 성실하게 작성 제출하며, 만일 허위기재 사항 등이 확인될 경우에는 참가자격에서 제외되어도 아무런 이의를 제기하지 않겠습니다.</w:t>
            </w:r>
          </w:p>
          <w:p w14:paraId="2E0ACDA4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6F7FE7D7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2. 귀 회의 공정한 심사와 객관적 내부절차에 의한 제반결정에 아무런 이의를 제기하지 않고 응낙할 것을 확약합니다.</w:t>
            </w:r>
          </w:p>
          <w:p w14:paraId="18EE0617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7E6C51E1" w14:textId="7C020403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20</w:t>
            </w:r>
            <w:r w:rsidR="00BE1E78"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>20</w:t>
            </w:r>
            <w:bookmarkStart w:id="0" w:name="_GoBack"/>
            <w:bookmarkEnd w:id="0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년</w:t>
            </w: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월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일</w:t>
            </w:r>
          </w:p>
          <w:p w14:paraId="1C8E276A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148ADEF5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업체명 : </w:t>
            </w:r>
          </w:p>
          <w:p w14:paraId="2E98217D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대표자 :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(인)</w:t>
            </w:r>
          </w:p>
          <w:p w14:paraId="1D499300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2A9931A1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휴먼명조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  <w:p w14:paraId="5211C408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36"/>
                <w:szCs w:val="36"/>
              </w:rPr>
            </w:pPr>
            <w:r w:rsidRPr="00C401A1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36"/>
                <w:szCs w:val="36"/>
              </w:rPr>
              <w:t>한국정보보호산업협회장 귀하</w:t>
            </w:r>
          </w:p>
          <w:p w14:paraId="0E9A38E2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D5DF751" w14:textId="77777777" w:rsidR="005A137D" w:rsidRDefault="005A137D"/>
    <w:sectPr w:rsidR="005A137D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41EF1"/>
    <w:rsid w:val="0090201C"/>
    <w:rsid w:val="00BE1E78"/>
    <w:rsid w:val="00C4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7ADF6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4</cp:revision>
  <dcterms:created xsi:type="dcterms:W3CDTF">2018-02-22T00:35:00Z</dcterms:created>
  <dcterms:modified xsi:type="dcterms:W3CDTF">2020-01-09T10:50:00Z</dcterms:modified>
</cp:coreProperties>
</file>